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D" w:rsidRDefault="00EA0C9D">
      <w:r>
        <w:t xml:space="preserve">Here are </w:t>
      </w:r>
      <w:r w:rsidR="009B6473">
        <w:t>a few</w:t>
      </w:r>
      <w:r>
        <w:t xml:space="preserve"> great causes that Bismarck Mandan Elks Lodge 1199 proudly supports! </w:t>
      </w:r>
    </w:p>
    <w:p w:rsidR="009B6473" w:rsidRDefault="009B6473" w:rsidP="009B647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Abused Adult Resource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 w:rsidRPr="00BB2E56">
        <w:t>American Cancer Society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 w:rsidRPr="00BB2E56">
        <w:t>Ameri</w:t>
      </w:r>
      <w:r>
        <w:t>can Diabetes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American Lung Association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 xml:space="preserve"> </w:t>
      </w:r>
      <w:r w:rsidRPr="00BB2E56">
        <w:t>American Red Cross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 w:rsidRPr="00BB2E56">
        <w:t xml:space="preserve">Anne </w:t>
      </w:r>
      <w:proofErr w:type="spellStart"/>
      <w:r w:rsidRPr="00BB2E56">
        <w:t>Carlsen</w:t>
      </w:r>
      <w:proofErr w:type="spellEnd"/>
      <w:r w:rsidRPr="00BB2E56">
        <w:t xml:space="preserve"> School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BHS a</w:t>
      </w:r>
      <w:r w:rsidRPr="00BB2E56">
        <w:t>fter Prom Party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 w:rsidRPr="00BB2E56">
        <w:t>Bismarck Baseball Boosters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 w:rsidRPr="00BB2E56">
        <w:t>Bismarck Cancer Center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Bismarck Dollars for Scholars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Bismarck Meals on Wheels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Boy Scouts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CHS after Prom Party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Dakota Zoo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Disabled American Veterans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Farm Rescue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Flasher 55+ Nutrition Program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Girl Scouts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Gods Child Project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Make a Wish Foundation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Mandan Meals-Wheels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Mandan after Prom Party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New Salem after Prom Party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National Guard Foundation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ND association for the Blind</w:t>
      </w:r>
    </w:p>
    <w:p w:rsidR="009B6473" w:rsidRDefault="009B6473" w:rsidP="009B6473">
      <w:pPr>
        <w:pStyle w:val="ListParagraph"/>
        <w:numPr>
          <w:ilvl w:val="0"/>
          <w:numId w:val="1"/>
        </w:numPr>
      </w:pPr>
      <w:r>
        <w:t>ND Veterans Cemetery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ND Veterans Home Foundation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Open Your Heart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Relay for Life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Ronald McDonald House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 xml:space="preserve">Ruth </w:t>
      </w:r>
      <w:r w:rsidR="00EA0C9D">
        <w:t>Meier’s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Special Olympics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State Historical Society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St Mary’s after Prom Party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Suicide Prevention America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Teen Challenge</w:t>
      </w:r>
    </w:p>
    <w:p w:rsidR="009B6473" w:rsidRDefault="00BB2E56" w:rsidP="009B6473">
      <w:pPr>
        <w:pStyle w:val="ListParagraph"/>
        <w:numPr>
          <w:ilvl w:val="0"/>
          <w:numId w:val="1"/>
        </w:numPr>
      </w:pPr>
      <w:r>
        <w:t>United Way</w:t>
      </w:r>
    </w:p>
    <w:p w:rsidR="00D91FE9" w:rsidRDefault="00BB2E56" w:rsidP="009B6473">
      <w:pPr>
        <w:pStyle w:val="ListParagraph"/>
      </w:pPr>
      <w:r>
        <w:t xml:space="preserve"> </w:t>
      </w:r>
    </w:p>
    <w:sectPr w:rsidR="00D9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66F60"/>
    <w:multiLevelType w:val="hybridMultilevel"/>
    <w:tmpl w:val="B12C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56"/>
    <w:rsid w:val="000040BB"/>
    <w:rsid w:val="000351E3"/>
    <w:rsid w:val="000B2D2A"/>
    <w:rsid w:val="001127FC"/>
    <w:rsid w:val="00123AE0"/>
    <w:rsid w:val="001E1843"/>
    <w:rsid w:val="002114B0"/>
    <w:rsid w:val="002334E7"/>
    <w:rsid w:val="00237B77"/>
    <w:rsid w:val="00292158"/>
    <w:rsid w:val="00293063"/>
    <w:rsid w:val="002D2E3A"/>
    <w:rsid w:val="00315ADC"/>
    <w:rsid w:val="00352EA8"/>
    <w:rsid w:val="00442653"/>
    <w:rsid w:val="00450DE6"/>
    <w:rsid w:val="004748A4"/>
    <w:rsid w:val="004915B2"/>
    <w:rsid w:val="00496E72"/>
    <w:rsid w:val="004A7F05"/>
    <w:rsid w:val="00583433"/>
    <w:rsid w:val="005E79A6"/>
    <w:rsid w:val="005F0A6D"/>
    <w:rsid w:val="0064323B"/>
    <w:rsid w:val="00741482"/>
    <w:rsid w:val="00822E7D"/>
    <w:rsid w:val="008429C8"/>
    <w:rsid w:val="008851EA"/>
    <w:rsid w:val="009115A1"/>
    <w:rsid w:val="0093262F"/>
    <w:rsid w:val="009B6473"/>
    <w:rsid w:val="009D14C9"/>
    <w:rsid w:val="009D5DF3"/>
    <w:rsid w:val="00A05A1B"/>
    <w:rsid w:val="00A34793"/>
    <w:rsid w:val="00A535D9"/>
    <w:rsid w:val="00A9442A"/>
    <w:rsid w:val="00AB09B3"/>
    <w:rsid w:val="00AB21A0"/>
    <w:rsid w:val="00AB5F66"/>
    <w:rsid w:val="00AF2A53"/>
    <w:rsid w:val="00B13785"/>
    <w:rsid w:val="00B20734"/>
    <w:rsid w:val="00B2346F"/>
    <w:rsid w:val="00B853DC"/>
    <w:rsid w:val="00BB2E56"/>
    <w:rsid w:val="00BB6163"/>
    <w:rsid w:val="00BC3566"/>
    <w:rsid w:val="00C05080"/>
    <w:rsid w:val="00C36C3C"/>
    <w:rsid w:val="00C764EA"/>
    <w:rsid w:val="00CF04CE"/>
    <w:rsid w:val="00D834DB"/>
    <w:rsid w:val="00D91FE9"/>
    <w:rsid w:val="00E33E22"/>
    <w:rsid w:val="00E400AF"/>
    <w:rsid w:val="00E71169"/>
    <w:rsid w:val="00E727BD"/>
    <w:rsid w:val="00E94E60"/>
    <w:rsid w:val="00EA0C9D"/>
    <w:rsid w:val="00EB496E"/>
    <w:rsid w:val="00FA2565"/>
    <w:rsid w:val="00FB32AA"/>
    <w:rsid w:val="00FC39F4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B0"/>
    <w:pPr>
      <w:spacing w:after="0" w:line="240" w:lineRule="auto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4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1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4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B6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B0"/>
    <w:pPr>
      <w:spacing w:after="0" w:line="240" w:lineRule="auto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4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1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4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B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775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Gasser</dc:creator>
  <cp:lastModifiedBy>Chad Gasser</cp:lastModifiedBy>
  <cp:revision>3</cp:revision>
  <dcterms:created xsi:type="dcterms:W3CDTF">2015-01-29T19:00:00Z</dcterms:created>
  <dcterms:modified xsi:type="dcterms:W3CDTF">2015-02-04T21:01:00Z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e4d954e0-7429-43a7-b31d-936f81d264ab</vt:lpwstr>
  </property>
  <property fmtid="{D5CDD505-2E9C-101B-9397-08002B2CF9AE}" pid="4" name="MODFILEGUID">
    <vt:lpwstr>abfcf964-75b1-48b8-8883-8b38412e8de6</vt:lpwstr>
  </property>
  <property fmtid="{D5CDD505-2E9C-101B-9397-08002B2CF9AE}" pid="5" name="FILEOWNER">
    <vt:lpwstr>t44533</vt:lpwstr>
  </property>
  <property fmtid="{D5CDD505-2E9C-101B-9397-08002B2CF9AE}" pid="6" name="MODFILEOWNER">
    <vt:lpwstr>T44533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BISL282467</vt:lpwstr>
  </property>
  <property fmtid="{D5CDD505-2E9C-101B-9397-08002B2CF9AE}" pid="10" name="MODMACHINEID">
    <vt:lpwstr>BISL282467</vt:lpwstr>
  </property>
  <property fmtid="{D5CDD505-2E9C-101B-9397-08002B2CF9AE}" pid="11" name="CURRENTCLASS">
    <vt:lpwstr>Classified - No Category</vt:lpwstr>
  </property>
</Properties>
</file>